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71477" w14:textId="77777777" w:rsidR="00C3055B" w:rsidRDefault="00C3055B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4EE01F" wp14:editId="7DF8DCC6">
            <wp:simplePos x="0" y="0"/>
            <wp:positionH relativeFrom="margin">
              <wp:posOffset>4372187</wp:posOffset>
            </wp:positionH>
            <wp:positionV relativeFrom="margin">
              <wp:posOffset>67310</wp:posOffset>
            </wp:positionV>
            <wp:extent cx="1609725" cy="8629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10A94" w14:textId="77777777" w:rsidR="003D0DD5" w:rsidRDefault="003D0DD5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noProof/>
          <w:sz w:val="40"/>
        </w:rPr>
      </w:pPr>
      <w:r>
        <w:rPr>
          <w:rFonts w:asciiTheme="majorHAnsi" w:hAnsiTheme="majorHAnsi"/>
          <w:b/>
          <w:noProof/>
          <w:sz w:val="40"/>
        </w:rPr>
        <w:t>Call for Applications from LNGOs</w:t>
      </w:r>
    </w:p>
    <w:p w14:paraId="35EEE544" w14:textId="2C524ECB" w:rsidR="00736B97" w:rsidRDefault="003D0DD5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noProof/>
          <w:sz w:val="40"/>
        </w:rPr>
      </w:pPr>
      <w:r>
        <w:rPr>
          <w:rFonts w:asciiTheme="majorHAnsi" w:hAnsiTheme="majorHAnsi"/>
          <w:b/>
          <w:noProof/>
          <w:sz w:val="40"/>
        </w:rPr>
        <w:t>in Kosovo - APPLICATION</w:t>
      </w:r>
      <w:r w:rsidRPr="00C3055B">
        <w:rPr>
          <w:rFonts w:asciiTheme="majorHAnsi" w:hAnsiTheme="majorHAnsi"/>
          <w:b/>
          <w:noProof/>
          <w:sz w:val="40"/>
        </w:rPr>
        <w:t xml:space="preserve"> FORM</w:t>
      </w:r>
    </w:p>
    <w:p w14:paraId="2399B54B" w14:textId="5ACCD3D0" w:rsidR="003D0DD5" w:rsidRDefault="003D0DD5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 w:cs="Calibri"/>
          <w:b/>
          <w:sz w:val="20"/>
        </w:rPr>
      </w:pPr>
    </w:p>
    <w:p w14:paraId="7EE6BD08" w14:textId="74EEE060" w:rsidR="003D0DD5" w:rsidRDefault="003D0DD5" w:rsidP="003D0DD5">
      <w:pPr>
        <w:rPr>
          <w:lang w:val="en-US"/>
        </w:rPr>
      </w:pPr>
    </w:p>
    <w:p w14:paraId="3816AFFB" w14:textId="77777777" w:rsidR="00A414F5" w:rsidRDefault="00A414F5" w:rsidP="003D0DD5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4"/>
        <w:gridCol w:w="6536"/>
      </w:tblGrid>
      <w:tr w:rsidR="00603986" w14:paraId="12FAEF43" w14:textId="77777777" w:rsidTr="00603986">
        <w:trPr>
          <w:trHeight w:val="577"/>
        </w:trPr>
        <w:tc>
          <w:tcPr>
            <w:tcW w:w="5000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000000" w:themeColor="text1"/>
              <w:right w:val="single" w:sz="2" w:space="0" w:color="D9D9D9" w:themeColor="background1" w:themeShade="D9"/>
            </w:tcBorders>
            <w:vAlign w:val="center"/>
          </w:tcPr>
          <w:p w14:paraId="6DAFF946" w14:textId="60B30153" w:rsidR="00603986" w:rsidRPr="00603986" w:rsidRDefault="00603986" w:rsidP="00603986">
            <w:pPr>
              <w:spacing w:before="100"/>
              <w:jc w:val="both"/>
              <w:rPr>
                <w:rFonts w:asciiTheme="majorHAnsi" w:hAnsiTheme="majorHAnsi"/>
                <w:b/>
                <w:sz w:val="24"/>
                <w:lang w:val="en-US"/>
              </w:rPr>
            </w:pPr>
            <w:r w:rsidRPr="00603986">
              <w:rPr>
                <w:rFonts w:asciiTheme="majorHAnsi" w:hAnsiTheme="majorHAnsi"/>
                <w:b/>
                <w:sz w:val="24"/>
                <w:lang w:val="en-US"/>
              </w:rPr>
              <w:t>Section A – Applicant Organisation Details</w:t>
            </w:r>
          </w:p>
        </w:tc>
      </w:tr>
      <w:tr w:rsidR="00A414F5" w14:paraId="3BC8F18B" w14:textId="77777777" w:rsidTr="00603986">
        <w:trPr>
          <w:trHeight w:val="340"/>
        </w:trPr>
        <w:tc>
          <w:tcPr>
            <w:tcW w:w="1603" w:type="pct"/>
            <w:tcBorders>
              <w:top w:val="single" w:sz="2" w:space="0" w:color="000000" w:themeColor="text1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74BE03E7" w14:textId="26E7339F" w:rsidR="00A414F5" w:rsidRPr="0059521C" w:rsidRDefault="00A414F5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Date of Application:</w:t>
            </w:r>
          </w:p>
        </w:tc>
        <w:tc>
          <w:tcPr>
            <w:tcW w:w="3397" w:type="pct"/>
            <w:tcBorders>
              <w:top w:val="single" w:sz="2" w:space="0" w:color="000000" w:themeColor="text1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8A8B8DE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540FB3FA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75D04A42" w14:textId="4C8E900F" w:rsidR="00A414F5" w:rsidRPr="0059521C" w:rsidRDefault="00A414F5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Applicant Organisation Name: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2BDBD30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1CA6F841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797859FB" w14:textId="0EB4113D" w:rsidR="00A414F5" w:rsidRPr="0059521C" w:rsidRDefault="00A414F5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Address: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20DC0F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2EF263BC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6704B2E6" w14:textId="23E90262" w:rsidR="00A414F5" w:rsidRPr="0059521C" w:rsidRDefault="00A414F5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Telephone: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A502042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72B44DDB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3E34737A" w14:textId="00BC3529" w:rsidR="00A414F5" w:rsidRPr="0059521C" w:rsidRDefault="00A414F5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Email: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D3EF119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70F63983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4AAB7173" w14:textId="31094E40" w:rsidR="00A414F5" w:rsidRPr="0059521C" w:rsidRDefault="00A414F5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Website (if any):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2C34E6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70CF6EF8" w14:textId="77777777" w:rsidTr="002075E0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1AC63858" w14:textId="60E1235E" w:rsidR="00A414F5" w:rsidRPr="0059521C" w:rsidRDefault="00A414F5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Legally Authorised Representative: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16C3F91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2075E0" w14:paraId="014A6171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7E294C0" w14:textId="1D88E84C" w:rsidR="002075E0" w:rsidRPr="0059521C" w:rsidRDefault="002075E0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Signature: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718D66" w14:textId="77777777" w:rsidR="002075E0" w:rsidRDefault="002075E0" w:rsidP="00603986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0B22C87A" w14:textId="77777777" w:rsidR="003D0DD5" w:rsidRDefault="003D0DD5" w:rsidP="003D0DD5">
      <w:pPr>
        <w:jc w:val="both"/>
        <w:rPr>
          <w:rFonts w:asciiTheme="majorHAnsi" w:hAnsiTheme="majorHAnsi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7244"/>
      </w:tblGrid>
      <w:tr w:rsidR="00912D00" w14:paraId="1B13E93D" w14:textId="77777777" w:rsidTr="005205F7">
        <w:trPr>
          <w:trHeight w:val="529"/>
        </w:trPr>
        <w:tc>
          <w:tcPr>
            <w:tcW w:w="5000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1A7BD40" w14:textId="7469AFEA" w:rsidR="00912D00" w:rsidRPr="00912D00" w:rsidRDefault="00912D00" w:rsidP="00912D00">
            <w:pPr>
              <w:spacing w:before="100"/>
              <w:rPr>
                <w:rFonts w:asciiTheme="majorHAnsi" w:hAnsiTheme="majorHAnsi"/>
                <w:b/>
                <w:sz w:val="24"/>
                <w:lang w:val="en-US"/>
              </w:rPr>
            </w:pPr>
            <w:r w:rsidRPr="00912D00">
              <w:rPr>
                <w:rFonts w:asciiTheme="majorHAnsi" w:hAnsiTheme="majorHAnsi"/>
                <w:b/>
                <w:sz w:val="24"/>
                <w:lang w:val="en-US"/>
              </w:rPr>
              <w:t>Section B – Narrative Component</w:t>
            </w:r>
          </w:p>
        </w:tc>
      </w:tr>
      <w:tr w:rsidR="00912D00" w14:paraId="4245AE08" w14:textId="77777777" w:rsidTr="005205F7">
        <w:trPr>
          <w:trHeight w:val="340"/>
        </w:trPr>
        <w:tc>
          <w:tcPr>
            <w:tcW w:w="1235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5E78A59" w14:textId="158E906F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Project Title: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EB35EB8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42E45AF0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A565505" w14:textId="4D81758A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Project Duration: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D084FA5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169CC538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92EDE51" w14:textId="1746B855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Project Location: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61389DD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692C9C8D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63D71AD" w14:textId="6F7EC0DF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Key issues that the project aims to address: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E3EC587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7AC348DD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8CD723C" w14:textId="77777777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Project Beneficiaries:</w:t>
            </w:r>
          </w:p>
          <w:p w14:paraId="4A9BBFF8" w14:textId="1CA42398" w:rsidR="00912D00" w:rsidRPr="0059521C" w:rsidRDefault="00912D00" w:rsidP="003D0DD5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 w:rsidRPr="0059521C">
              <w:rPr>
                <w:rFonts w:asciiTheme="majorHAnsi" w:hAnsiTheme="majorHAnsi"/>
                <w:i/>
                <w:lang w:val="en-US"/>
              </w:rPr>
              <w:t>(indicate numbers, age, gender and the community to which they belong)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4206B5A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  <w:bookmarkStart w:id="0" w:name="_GoBack"/>
            <w:bookmarkEnd w:id="0"/>
          </w:p>
        </w:tc>
      </w:tr>
      <w:tr w:rsidR="00912D00" w14:paraId="0DBF664C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FF62FBF" w14:textId="77777777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Project Objective:</w:t>
            </w:r>
          </w:p>
          <w:p w14:paraId="6169B7E5" w14:textId="6264CD41" w:rsidR="00912D00" w:rsidRPr="0059521C" w:rsidRDefault="00912D00" w:rsidP="003D0DD5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 w:rsidRPr="0059521C">
              <w:rPr>
                <w:rFonts w:asciiTheme="majorHAnsi" w:hAnsiTheme="majorHAnsi"/>
                <w:i/>
                <w:lang w:val="en-US"/>
              </w:rPr>
              <w:t>(ensure the objective can be achieved through the achievement of the Result(s))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FC0AD26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1D3C6C31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66B71FF" w14:textId="77777777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Project Result(s):</w:t>
            </w:r>
          </w:p>
          <w:p w14:paraId="4C067586" w14:textId="0A2234E4" w:rsidR="00912D00" w:rsidRPr="0059521C" w:rsidRDefault="00912D00" w:rsidP="003D0DD5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 w:rsidRPr="0059521C">
              <w:rPr>
                <w:rFonts w:asciiTheme="majorHAnsi" w:hAnsiTheme="majorHAnsi"/>
                <w:i/>
                <w:lang w:val="en-US"/>
              </w:rPr>
              <w:t>(ensure that the Result(s) can be achieved through the implementation of the Activities)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ED78600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32EAC2FD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9F04711" w14:textId="3E77B1B7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Project Activities: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1E32AB8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14:paraId="182C3C1E" w14:textId="77777777" w:rsidR="00912D00" w:rsidRPr="003D0DD5" w:rsidRDefault="00912D00" w:rsidP="003D0DD5">
      <w:pPr>
        <w:jc w:val="both"/>
        <w:rPr>
          <w:rFonts w:asciiTheme="majorHAnsi" w:hAnsiTheme="majorHAnsi"/>
          <w:lang w:val="en-US"/>
        </w:rPr>
      </w:pPr>
    </w:p>
    <w:sectPr w:rsidR="00912D00" w:rsidRPr="003D0DD5" w:rsidSect="003F48C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8" w:right="1418" w:bottom="1418" w:left="1418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FCE41" w14:textId="77777777" w:rsidR="00912D00" w:rsidRDefault="00912D00" w:rsidP="00736B97">
      <w:r>
        <w:separator/>
      </w:r>
    </w:p>
  </w:endnote>
  <w:endnote w:type="continuationSeparator" w:id="0">
    <w:p w14:paraId="52FA3CB8" w14:textId="77777777" w:rsidR="00912D00" w:rsidRDefault="00912D00" w:rsidP="0073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6D44A2" w14:textId="77777777" w:rsidR="00912D00" w:rsidRDefault="00912D00">
    <w:pPr>
      <w:pStyle w:val="Footer"/>
    </w:pPr>
  </w:p>
  <w:p w14:paraId="6CEEC8D9" w14:textId="77777777" w:rsidR="00912D00" w:rsidRDefault="00912D00"/>
  <w:p w14:paraId="1F9C3069" w14:textId="77777777" w:rsidR="00912D00" w:rsidRDefault="00912D00"/>
  <w:p w14:paraId="45F9DE1F" w14:textId="77777777" w:rsidR="00912D00" w:rsidRDefault="00912D00"/>
  <w:p w14:paraId="1DCB2B06" w14:textId="77777777" w:rsidR="00912D00" w:rsidRDefault="00912D00"/>
  <w:p w14:paraId="163E3DE7" w14:textId="77777777" w:rsidR="00912D00" w:rsidRDefault="00912D0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FD8526" w14:textId="2D56CDC8" w:rsidR="00912D00" w:rsidRPr="002554C5" w:rsidRDefault="00912D00" w:rsidP="00912D00">
    <w:pPr>
      <w:pStyle w:val="Footer"/>
      <w:jc w:val="right"/>
      <w:rPr>
        <w:rFonts w:ascii="Calibri" w:hAnsi="Calibri" w:cs="Calibri"/>
      </w:rPr>
    </w:pPr>
    <w:r w:rsidRPr="002554C5">
      <w:rPr>
        <w:rFonts w:ascii="Calibri" w:hAnsi="Calibri" w:cs="Calibri"/>
      </w:rPr>
      <w:tab/>
      <w:t xml:space="preserve">Page </w:t>
    </w:r>
    <w:r w:rsidRPr="002554C5">
      <w:rPr>
        <w:rFonts w:ascii="Calibri" w:hAnsi="Calibri" w:cs="Calibri"/>
        <w:bCs/>
        <w:sz w:val="24"/>
        <w:szCs w:val="24"/>
      </w:rPr>
      <w:fldChar w:fldCharType="begin"/>
    </w:r>
    <w:r w:rsidRPr="002554C5">
      <w:rPr>
        <w:rFonts w:ascii="Calibri" w:hAnsi="Calibri" w:cs="Calibri"/>
        <w:bCs/>
      </w:rPr>
      <w:instrText xml:space="preserve"> PAGE </w:instrText>
    </w:r>
    <w:r w:rsidRPr="002554C5">
      <w:rPr>
        <w:rFonts w:ascii="Calibri" w:hAnsi="Calibri" w:cs="Calibri"/>
        <w:bCs/>
        <w:sz w:val="24"/>
        <w:szCs w:val="24"/>
      </w:rPr>
      <w:fldChar w:fldCharType="separate"/>
    </w:r>
    <w:r w:rsidR="005205F7">
      <w:rPr>
        <w:rFonts w:ascii="Calibri" w:hAnsi="Calibri" w:cs="Calibri"/>
        <w:bCs/>
        <w:noProof/>
      </w:rPr>
      <w:t>1</w:t>
    </w:r>
    <w:r w:rsidRPr="002554C5">
      <w:rPr>
        <w:rFonts w:ascii="Calibri" w:hAnsi="Calibri" w:cs="Calibri"/>
        <w:bCs/>
        <w:sz w:val="24"/>
        <w:szCs w:val="24"/>
      </w:rPr>
      <w:fldChar w:fldCharType="end"/>
    </w:r>
    <w:r w:rsidRPr="002554C5">
      <w:rPr>
        <w:rFonts w:ascii="Calibri" w:hAnsi="Calibri" w:cs="Calibri"/>
      </w:rPr>
      <w:t xml:space="preserve"> of </w:t>
    </w:r>
    <w:r w:rsidRPr="002554C5">
      <w:rPr>
        <w:rFonts w:ascii="Calibri" w:hAnsi="Calibri" w:cs="Calibri"/>
        <w:bCs/>
        <w:sz w:val="24"/>
        <w:szCs w:val="24"/>
      </w:rPr>
      <w:fldChar w:fldCharType="begin"/>
    </w:r>
    <w:r w:rsidRPr="002554C5">
      <w:rPr>
        <w:rFonts w:ascii="Calibri" w:hAnsi="Calibri" w:cs="Calibri"/>
        <w:bCs/>
      </w:rPr>
      <w:instrText xml:space="preserve"> NUMPAGES  </w:instrText>
    </w:r>
    <w:r w:rsidRPr="002554C5">
      <w:rPr>
        <w:rFonts w:ascii="Calibri" w:hAnsi="Calibri" w:cs="Calibri"/>
        <w:bCs/>
        <w:sz w:val="24"/>
        <w:szCs w:val="24"/>
      </w:rPr>
      <w:fldChar w:fldCharType="separate"/>
    </w:r>
    <w:r w:rsidR="005205F7">
      <w:rPr>
        <w:rFonts w:ascii="Calibri" w:hAnsi="Calibri" w:cs="Calibri"/>
        <w:bCs/>
        <w:noProof/>
      </w:rPr>
      <w:t>1</w:t>
    </w:r>
    <w:r w:rsidRPr="002554C5">
      <w:rPr>
        <w:rFonts w:ascii="Calibri" w:hAnsi="Calibri" w:cs="Calibri"/>
        <w:bCs/>
        <w:sz w:val="24"/>
        <w:szCs w:val="24"/>
      </w:rPr>
      <w:fldChar w:fldCharType="end"/>
    </w:r>
  </w:p>
  <w:p w14:paraId="4AE9EBA1" w14:textId="77777777" w:rsidR="00912D00" w:rsidRPr="002554C5" w:rsidRDefault="00912D00">
    <w:pPr>
      <w:pStyle w:val="Footer"/>
      <w:rPr>
        <w:rFonts w:ascii="Calibri" w:hAnsi="Calibri" w:cs="Calibri"/>
      </w:rPr>
    </w:pPr>
  </w:p>
  <w:p w14:paraId="0B015DC0" w14:textId="77777777" w:rsidR="00912D00" w:rsidRDefault="00912D00"/>
  <w:p w14:paraId="4E76558F" w14:textId="77777777" w:rsidR="00912D00" w:rsidRDefault="00912D00"/>
  <w:p w14:paraId="2CBD1B61" w14:textId="77777777" w:rsidR="00912D00" w:rsidRDefault="00912D00"/>
  <w:p w14:paraId="6DD01634" w14:textId="77777777" w:rsidR="00912D00" w:rsidRDefault="00912D00"/>
  <w:p w14:paraId="62F0AB0B" w14:textId="77777777" w:rsidR="00912D00" w:rsidRDefault="00912D0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A9E20" w14:textId="77777777" w:rsidR="00912D00" w:rsidRDefault="00912D00" w:rsidP="00736B97">
      <w:r>
        <w:separator/>
      </w:r>
    </w:p>
  </w:footnote>
  <w:footnote w:type="continuationSeparator" w:id="0">
    <w:p w14:paraId="6E8910B1" w14:textId="77777777" w:rsidR="00912D00" w:rsidRDefault="00912D00" w:rsidP="00736B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CE55CC" w14:textId="77777777" w:rsidR="00912D00" w:rsidRDefault="00912D00">
    <w:pPr>
      <w:pStyle w:val="Header"/>
    </w:pPr>
  </w:p>
  <w:p w14:paraId="60BE45E7" w14:textId="77777777" w:rsidR="00912D00" w:rsidRDefault="00912D00"/>
  <w:p w14:paraId="7E8CA41A" w14:textId="77777777" w:rsidR="00912D00" w:rsidRDefault="00912D00"/>
  <w:p w14:paraId="74807CF1" w14:textId="77777777" w:rsidR="00912D00" w:rsidRDefault="00912D00"/>
  <w:p w14:paraId="0046215E" w14:textId="77777777" w:rsidR="00912D00" w:rsidRDefault="00912D00"/>
  <w:p w14:paraId="1D7AB159" w14:textId="77777777" w:rsidR="00912D00" w:rsidRDefault="00912D0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2135F0" w14:textId="77777777" w:rsidR="00912D00" w:rsidRPr="0091592D" w:rsidRDefault="00912D00" w:rsidP="00AD5AA8">
    <w:pPr>
      <w:pStyle w:val="BodyText"/>
      <w:rPr>
        <w:rFonts w:ascii="Arial" w:hAnsi="Arial" w:cs="Arial"/>
        <w:b/>
        <w:sz w:val="16"/>
        <w:szCs w:val="16"/>
        <w:u w:val="single"/>
      </w:rPr>
    </w:pPr>
    <w:r>
      <w:rPr>
        <w:noProof/>
      </w:rPr>
      <w:pict w14:anchorId="72C71B8A">
        <v:shapetype id="_x0000_t202" coordsize="21600,21600" o:spt="202" path="m0,0l0,21600,21600,21600,21600,0xe">
          <v:stroke joinstyle="miter"/>
          <v:path gradientshapeok="t" o:connecttype="rect"/>
        </v:shapetype>
        <v:shape id="Tekstfelt 2" o:spid="_x0000_s1025" type="#_x0000_t202" style="position:absolute;margin-left:11.65pt;margin-top:-.25pt;width:349.5pt;height:5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" filled="f" stroked="f">
          <v:textbox style="mso-next-textbox:#Tekstfelt 2">
            <w:txbxContent>
              <w:p w14:paraId="0C5AB686" w14:textId="77777777" w:rsidR="00912D00" w:rsidRPr="00101AD7" w:rsidRDefault="00912D00" w:rsidP="00AD5AA8">
                <w:pPr>
                  <w:rPr>
                    <w:rFonts w:ascii="Calibri" w:hAnsi="Calibri"/>
                    <w:sz w:val="40"/>
                    <w:szCs w:val="72"/>
                    <w:lang w:val="en-US"/>
                  </w:rPr>
                </w:pPr>
              </w:p>
            </w:txbxContent>
          </v:textbox>
        </v:shape>
      </w:pict>
    </w:r>
  </w:p>
  <w:p w14:paraId="641F0A4F" w14:textId="77777777" w:rsidR="00912D00" w:rsidRPr="00DA119A" w:rsidRDefault="00912D00" w:rsidP="00AD5A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431F"/>
    <w:multiLevelType w:val="hybridMultilevel"/>
    <w:tmpl w:val="00B4582A"/>
    <w:lvl w:ilvl="0" w:tplc="D5F8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0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97"/>
    <w:rsid w:val="002015F7"/>
    <w:rsid w:val="002075E0"/>
    <w:rsid w:val="00300CC2"/>
    <w:rsid w:val="003D0DD5"/>
    <w:rsid w:val="003F48C3"/>
    <w:rsid w:val="004D67FA"/>
    <w:rsid w:val="005205F7"/>
    <w:rsid w:val="0057381D"/>
    <w:rsid w:val="0059521C"/>
    <w:rsid w:val="005F08CB"/>
    <w:rsid w:val="00603986"/>
    <w:rsid w:val="00715290"/>
    <w:rsid w:val="00736B97"/>
    <w:rsid w:val="008C3BFF"/>
    <w:rsid w:val="00912D00"/>
    <w:rsid w:val="00952715"/>
    <w:rsid w:val="009910ED"/>
    <w:rsid w:val="00A0135A"/>
    <w:rsid w:val="00A407B0"/>
    <w:rsid w:val="00A414F5"/>
    <w:rsid w:val="00A673EC"/>
    <w:rsid w:val="00AD5AA8"/>
    <w:rsid w:val="00B10813"/>
    <w:rsid w:val="00C3055B"/>
    <w:rsid w:val="00CA080F"/>
    <w:rsid w:val="00D221A5"/>
    <w:rsid w:val="00E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A93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97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A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qFormat/>
    <w:rsid w:val="00736B9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36B97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6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97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6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97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1"/>
    <w:qFormat/>
    <w:rsid w:val="00736B97"/>
    <w:pPr>
      <w:ind w:left="720"/>
    </w:pPr>
  </w:style>
  <w:style w:type="paragraph" w:customStyle="1" w:styleId="policyarea">
    <w:name w:val="policy area"/>
    <w:qFormat/>
    <w:rsid w:val="00736B97"/>
    <w:pPr>
      <w:spacing w:after="160" w:line="259" w:lineRule="auto"/>
    </w:pPr>
    <w:rPr>
      <w:rFonts w:eastAsia="Times New Roman"/>
      <w:b/>
      <w:caps/>
      <w:noProof/>
      <w:color w:val="FFFFFF"/>
      <w:spacing w:val="-10"/>
      <w:kern w:val="28"/>
      <w:sz w:val="40"/>
      <w:szCs w:val="56"/>
      <w:lang w:eastAsia="da-DK"/>
    </w:rPr>
  </w:style>
  <w:style w:type="character" w:styleId="Hyperlink">
    <w:name w:val="Hyperlink"/>
    <w:uiPriority w:val="99"/>
    <w:unhideWhenUsed/>
    <w:rsid w:val="00736B9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6B97"/>
  </w:style>
  <w:style w:type="character" w:customStyle="1" w:styleId="FootnoteTextChar">
    <w:name w:val="Footnote Text Char"/>
    <w:basedOn w:val="DefaultParagraphFont"/>
    <w:link w:val="FootnoteText"/>
    <w:uiPriority w:val="99"/>
    <w:rsid w:val="00736B97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uiPriority w:val="99"/>
    <w:unhideWhenUsed/>
    <w:rsid w:val="00736B97"/>
    <w:rPr>
      <w:vertAlign w:val="superscript"/>
    </w:rPr>
  </w:style>
  <w:style w:type="table" w:styleId="TableGrid">
    <w:name w:val="Table Grid"/>
    <w:basedOn w:val="TableNormal"/>
    <w:uiPriority w:val="59"/>
    <w:rsid w:val="00715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07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407B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7B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7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7B0"/>
    <w:rPr>
      <w:rFonts w:ascii="Times New Roman" w:eastAsia="Times New Roman" w:hAnsi="Times New Roman"/>
      <w:b/>
      <w:bCs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97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A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qFormat/>
    <w:rsid w:val="00736B9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36B97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6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97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6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97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1"/>
    <w:qFormat/>
    <w:rsid w:val="00736B97"/>
    <w:pPr>
      <w:ind w:left="720"/>
    </w:pPr>
  </w:style>
  <w:style w:type="paragraph" w:customStyle="1" w:styleId="policyarea">
    <w:name w:val="policy area"/>
    <w:qFormat/>
    <w:rsid w:val="00736B97"/>
    <w:pPr>
      <w:spacing w:after="160" w:line="259" w:lineRule="auto"/>
    </w:pPr>
    <w:rPr>
      <w:rFonts w:eastAsia="Times New Roman"/>
      <w:b/>
      <w:caps/>
      <w:noProof/>
      <w:color w:val="FFFFFF"/>
      <w:spacing w:val="-10"/>
      <w:kern w:val="28"/>
      <w:sz w:val="40"/>
      <w:szCs w:val="56"/>
      <w:lang w:eastAsia="da-DK"/>
    </w:rPr>
  </w:style>
  <w:style w:type="character" w:styleId="Hyperlink">
    <w:name w:val="Hyperlink"/>
    <w:uiPriority w:val="99"/>
    <w:unhideWhenUsed/>
    <w:rsid w:val="00736B9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6B97"/>
  </w:style>
  <w:style w:type="character" w:customStyle="1" w:styleId="FootnoteTextChar">
    <w:name w:val="Footnote Text Char"/>
    <w:basedOn w:val="DefaultParagraphFont"/>
    <w:link w:val="FootnoteText"/>
    <w:uiPriority w:val="99"/>
    <w:rsid w:val="00736B97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uiPriority w:val="99"/>
    <w:unhideWhenUsed/>
    <w:rsid w:val="00736B97"/>
    <w:rPr>
      <w:vertAlign w:val="superscript"/>
    </w:rPr>
  </w:style>
  <w:style w:type="table" w:styleId="TableGrid">
    <w:name w:val="Table Grid"/>
    <w:basedOn w:val="TableNormal"/>
    <w:uiPriority w:val="59"/>
    <w:rsid w:val="00715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07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407B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7B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7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7B0"/>
    <w:rPr>
      <w:rFonts w:ascii="Times New Roman" w:eastAsia="Times New Roman" w:hAnsi="Times New Roman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Mossina</dc:creator>
  <cp:keywords/>
  <dc:description/>
  <cp:lastModifiedBy>Chiara Mossina</cp:lastModifiedBy>
  <cp:revision>7</cp:revision>
  <dcterms:created xsi:type="dcterms:W3CDTF">2019-06-14T10:19:00Z</dcterms:created>
  <dcterms:modified xsi:type="dcterms:W3CDTF">2019-06-14T10:32:00Z</dcterms:modified>
</cp:coreProperties>
</file>